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9DD4" w14:textId="77777777" w:rsidR="000D6132" w:rsidRDefault="000D6132" w:rsidP="000D6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AB211" wp14:editId="5EFE3C5F">
                <wp:simplePos x="0" y="0"/>
                <wp:positionH relativeFrom="column">
                  <wp:posOffset>4259580</wp:posOffset>
                </wp:positionH>
                <wp:positionV relativeFrom="paragraph">
                  <wp:posOffset>-483235</wp:posOffset>
                </wp:positionV>
                <wp:extent cx="1876425" cy="1009650"/>
                <wp:effectExtent l="0" t="0" r="952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009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1ECF6" w14:textId="03C73CC3" w:rsidR="000D6132" w:rsidRPr="00287692" w:rsidRDefault="000D6132" w:rsidP="000D6132">
                            <w:pPr>
                              <w:jc w:val="right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287692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EA78E3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Pr="00287692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EA78E3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Pr="00287692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B1C73A8" w14:textId="77777777" w:rsidR="000D6132" w:rsidRPr="00287692" w:rsidRDefault="000D6132" w:rsidP="000D6132">
                            <w:pPr>
                              <w:jc w:val="right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287692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SCHOLARSHIP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AB21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335.4pt;margin-top:-38.05pt;width:147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" stroked="f">
                <v:textbox>
                  <w:txbxContent>
                    <w:p w14:paraId="3BF1ECF6" w14:textId="03C73CC3" w:rsidR="000D6132" w:rsidRPr="00287692" w:rsidRDefault="000D6132" w:rsidP="000D6132">
                      <w:pPr>
                        <w:jc w:val="right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287692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2</w:t>
                      </w:r>
                      <w:r w:rsidR="00EA78E3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4</w:t>
                      </w:r>
                      <w:r w:rsidRPr="00287692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/202</w:t>
                      </w:r>
                      <w:r w:rsidR="00EA78E3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5</w:t>
                      </w:r>
                      <w:r w:rsidRPr="00287692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B1C73A8" w14:textId="77777777" w:rsidR="000D6132" w:rsidRPr="00287692" w:rsidRDefault="000D6132" w:rsidP="000D6132">
                      <w:pPr>
                        <w:jc w:val="right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287692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SCHOLARSHIP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0C35C4DB" w14:textId="77777777" w:rsidR="000D6132" w:rsidRDefault="000D6132" w:rsidP="000D6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14:paraId="05CDBC2F" w14:textId="77777777" w:rsidR="000D6132" w:rsidRDefault="000D6132" w:rsidP="000D6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14:paraId="40B91A83" w14:textId="77777777" w:rsidR="000D6132" w:rsidRDefault="000D6132" w:rsidP="000D6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14:paraId="183AD95A" w14:textId="03E19CC5" w:rsidR="000D6132" w:rsidRPr="0009647C" w:rsidRDefault="000D6132" w:rsidP="000D6132">
      <w:pPr>
        <w:spacing w:before="100" w:beforeAutospacing="1" w:after="100" w:afterAutospacing="1" w:line="240" w:lineRule="auto"/>
        <w:jc w:val="both"/>
        <w:rPr>
          <w:rFonts w:cstheme="minorHAnsi"/>
          <w:bCs/>
          <w:sz w:val="23"/>
          <w:szCs w:val="23"/>
        </w:rPr>
      </w:pPr>
      <w:r w:rsidRPr="0009647C">
        <w:rPr>
          <w:rFonts w:cstheme="minorHAnsi"/>
          <w:bCs/>
          <w:sz w:val="23"/>
          <w:szCs w:val="23"/>
        </w:rPr>
        <w:t xml:space="preserve">In encouraging students to excel to higher levels of education, Kete </w:t>
      </w:r>
      <w:proofErr w:type="spellStart"/>
      <w:r w:rsidRPr="0009647C">
        <w:rPr>
          <w:rFonts w:cstheme="minorHAnsi"/>
          <w:bCs/>
          <w:sz w:val="23"/>
          <w:szCs w:val="23"/>
        </w:rPr>
        <w:t>Whii</w:t>
      </w:r>
      <w:proofErr w:type="spellEnd"/>
      <w:r w:rsidRPr="0009647C">
        <w:rPr>
          <w:rFonts w:cstheme="minorHAnsi"/>
          <w:bCs/>
          <w:sz w:val="23"/>
          <w:szCs w:val="23"/>
        </w:rPr>
        <w:t xml:space="preserve"> / </w:t>
      </w:r>
      <w:proofErr w:type="spellStart"/>
      <w:r w:rsidRPr="0009647C">
        <w:rPr>
          <w:rFonts w:cstheme="minorHAnsi"/>
          <w:bCs/>
          <w:sz w:val="23"/>
          <w:szCs w:val="23"/>
        </w:rPr>
        <w:t>Procon</w:t>
      </w:r>
      <w:proofErr w:type="spellEnd"/>
      <w:r w:rsidRPr="0009647C">
        <w:rPr>
          <w:rFonts w:cstheme="minorHAnsi"/>
          <w:bCs/>
          <w:sz w:val="23"/>
          <w:szCs w:val="23"/>
        </w:rPr>
        <w:t xml:space="preserve"> Joint Venture is offering five (5) $1,500 scholarships to successful candidates.  We are currently accepting applications for students enrolled in the 202</w:t>
      </w:r>
      <w:r w:rsidR="00EA78E3">
        <w:rPr>
          <w:rFonts w:cstheme="minorHAnsi"/>
          <w:bCs/>
          <w:sz w:val="23"/>
          <w:szCs w:val="23"/>
        </w:rPr>
        <w:t>4/</w:t>
      </w:r>
      <w:r w:rsidRPr="0009647C">
        <w:rPr>
          <w:rFonts w:cstheme="minorHAnsi"/>
          <w:bCs/>
          <w:sz w:val="23"/>
          <w:szCs w:val="23"/>
        </w:rPr>
        <w:t>202</w:t>
      </w:r>
      <w:r w:rsidR="00EA78E3">
        <w:rPr>
          <w:rFonts w:cstheme="minorHAnsi"/>
          <w:bCs/>
          <w:sz w:val="23"/>
          <w:szCs w:val="23"/>
        </w:rPr>
        <w:t>5</w:t>
      </w:r>
      <w:r w:rsidRPr="0009647C">
        <w:rPr>
          <w:rFonts w:cstheme="minorHAnsi"/>
          <w:bCs/>
          <w:sz w:val="23"/>
          <w:szCs w:val="23"/>
        </w:rPr>
        <w:t xml:space="preserve"> school year.   </w:t>
      </w:r>
    </w:p>
    <w:p w14:paraId="24B1094B" w14:textId="77777777" w:rsidR="000D6132" w:rsidRPr="0009647C" w:rsidRDefault="000D6132" w:rsidP="000D6132">
      <w:pPr>
        <w:pStyle w:val="NormalWeb"/>
        <w:spacing w:after="0" w:afterAutospacing="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09647C">
        <w:rPr>
          <w:rFonts w:asciiTheme="minorHAnsi" w:hAnsiTheme="minorHAnsi" w:cstheme="minorHAnsi"/>
          <w:b/>
          <w:bCs/>
          <w:sz w:val="23"/>
          <w:szCs w:val="23"/>
        </w:rPr>
        <w:t>ELIGIBILITY CRITERIA: </w:t>
      </w:r>
    </w:p>
    <w:p w14:paraId="36BE538B" w14:textId="77777777" w:rsidR="000D6132" w:rsidRPr="0009647C" w:rsidRDefault="000D6132" w:rsidP="000D613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3"/>
          <w:szCs w:val="23"/>
        </w:rPr>
      </w:pPr>
      <w:r w:rsidRPr="0009647C">
        <w:rPr>
          <w:rFonts w:cstheme="minorHAnsi"/>
          <w:sz w:val="23"/>
          <w:szCs w:val="23"/>
        </w:rPr>
        <w:t xml:space="preserve">Beneficiaries of </w:t>
      </w:r>
      <w:proofErr w:type="spellStart"/>
      <w:r w:rsidRPr="0009647C">
        <w:rPr>
          <w:rFonts w:cstheme="minorHAnsi"/>
          <w:sz w:val="23"/>
          <w:szCs w:val="23"/>
        </w:rPr>
        <w:t>Lutsel</w:t>
      </w:r>
      <w:proofErr w:type="spellEnd"/>
      <w:r w:rsidRPr="0009647C">
        <w:rPr>
          <w:rFonts w:cstheme="minorHAnsi"/>
          <w:sz w:val="23"/>
          <w:szCs w:val="23"/>
        </w:rPr>
        <w:t xml:space="preserve"> </w:t>
      </w:r>
      <w:proofErr w:type="spellStart"/>
      <w:r w:rsidRPr="0009647C">
        <w:rPr>
          <w:rFonts w:cstheme="minorHAnsi"/>
          <w:sz w:val="23"/>
          <w:szCs w:val="23"/>
        </w:rPr>
        <w:t>K’e</w:t>
      </w:r>
      <w:proofErr w:type="spellEnd"/>
      <w:r w:rsidRPr="0009647C">
        <w:rPr>
          <w:rFonts w:cstheme="minorHAnsi"/>
          <w:sz w:val="23"/>
          <w:szCs w:val="23"/>
        </w:rPr>
        <w:t xml:space="preserve"> Dene Band, Tli Cho and the Yellowknives Dene First Nation</w:t>
      </w:r>
    </w:p>
    <w:p w14:paraId="3E97D868" w14:textId="77777777" w:rsidR="000D6132" w:rsidRPr="0009647C" w:rsidRDefault="000D6132" w:rsidP="000D613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3"/>
          <w:szCs w:val="23"/>
        </w:rPr>
      </w:pPr>
      <w:r w:rsidRPr="0009647C">
        <w:rPr>
          <w:rFonts w:eastAsia="Times New Roman" w:cstheme="minorHAnsi"/>
          <w:sz w:val="23"/>
          <w:szCs w:val="23"/>
        </w:rPr>
        <w:t>Enrolled in a post-secondary educational institution.</w:t>
      </w:r>
    </w:p>
    <w:p w14:paraId="6255F09C" w14:textId="77777777" w:rsidR="000D6132" w:rsidRPr="0009647C" w:rsidRDefault="000D6132" w:rsidP="000D613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3"/>
          <w:szCs w:val="23"/>
        </w:rPr>
      </w:pPr>
      <w:r w:rsidRPr="0009647C">
        <w:rPr>
          <w:rFonts w:eastAsia="Times New Roman" w:cstheme="minorHAnsi"/>
          <w:sz w:val="23"/>
          <w:szCs w:val="23"/>
        </w:rPr>
        <w:t>Be considered a full-time student.</w:t>
      </w:r>
    </w:p>
    <w:p w14:paraId="15FC80EB" w14:textId="77777777" w:rsidR="000D6132" w:rsidRPr="0009647C" w:rsidRDefault="000D6132" w:rsidP="000D6132">
      <w:pPr>
        <w:spacing w:before="100" w:beforeAutospacing="1" w:after="0" w:line="240" w:lineRule="auto"/>
        <w:rPr>
          <w:rFonts w:eastAsia="Times New Roman" w:cstheme="minorHAnsi"/>
          <w:b/>
          <w:bCs/>
          <w:sz w:val="23"/>
          <w:szCs w:val="23"/>
        </w:rPr>
      </w:pPr>
      <w:r w:rsidRPr="0009647C">
        <w:rPr>
          <w:rFonts w:eastAsia="Times New Roman" w:cstheme="minorHAnsi"/>
          <w:b/>
          <w:bCs/>
          <w:sz w:val="23"/>
          <w:szCs w:val="23"/>
        </w:rPr>
        <w:t>STUDENTS ARE RESPONSIBLE FOR SUBMITTING THE FOLLOWING:</w:t>
      </w:r>
    </w:p>
    <w:p w14:paraId="12EA6E99" w14:textId="77777777" w:rsidR="000D6132" w:rsidRPr="0009647C" w:rsidRDefault="000D6132" w:rsidP="000D6132">
      <w:pPr>
        <w:pStyle w:val="ListParagraph"/>
        <w:numPr>
          <w:ilvl w:val="0"/>
          <w:numId w:val="2"/>
        </w:numPr>
        <w:spacing w:after="120"/>
        <w:ind w:left="360"/>
        <w:rPr>
          <w:rFonts w:eastAsia="Times New Roman"/>
          <w:sz w:val="23"/>
          <w:szCs w:val="23"/>
        </w:rPr>
      </w:pPr>
      <w:bookmarkStart w:id="0" w:name="_Hlk41644554"/>
      <w:r w:rsidRPr="0009647C">
        <w:rPr>
          <w:rFonts w:eastAsia="Times New Roman"/>
          <w:sz w:val="23"/>
          <w:szCs w:val="23"/>
        </w:rPr>
        <w:t xml:space="preserve">Letter of interest to include: </w:t>
      </w:r>
    </w:p>
    <w:p w14:paraId="46A1920A" w14:textId="77777777" w:rsidR="000D6132" w:rsidRPr="0009647C" w:rsidRDefault="000D6132" w:rsidP="000D6132">
      <w:pPr>
        <w:pStyle w:val="ListParagraph"/>
        <w:numPr>
          <w:ilvl w:val="1"/>
          <w:numId w:val="2"/>
        </w:numPr>
        <w:spacing w:after="120"/>
        <w:ind w:left="1080"/>
        <w:rPr>
          <w:rFonts w:eastAsia="Times New Roman"/>
          <w:sz w:val="23"/>
          <w:szCs w:val="23"/>
        </w:rPr>
      </w:pPr>
      <w:r w:rsidRPr="0009647C">
        <w:rPr>
          <w:rFonts w:eastAsia="Times New Roman"/>
          <w:sz w:val="23"/>
          <w:szCs w:val="23"/>
        </w:rPr>
        <w:t>Sharing your personal story</w:t>
      </w:r>
    </w:p>
    <w:p w14:paraId="3F6C54C9" w14:textId="77777777" w:rsidR="000D6132" w:rsidRPr="0009647C" w:rsidRDefault="000D6132" w:rsidP="000D6132">
      <w:pPr>
        <w:pStyle w:val="ListParagraph"/>
        <w:numPr>
          <w:ilvl w:val="1"/>
          <w:numId w:val="2"/>
        </w:numPr>
        <w:spacing w:after="120"/>
        <w:ind w:left="1080"/>
        <w:rPr>
          <w:rFonts w:eastAsia="Times New Roman"/>
          <w:sz w:val="23"/>
          <w:szCs w:val="23"/>
        </w:rPr>
      </w:pPr>
      <w:r w:rsidRPr="0009647C">
        <w:rPr>
          <w:rFonts w:eastAsia="Times New Roman"/>
          <w:sz w:val="23"/>
          <w:szCs w:val="23"/>
        </w:rPr>
        <w:t>Your current studies /program</w:t>
      </w:r>
    </w:p>
    <w:p w14:paraId="39FD83FA" w14:textId="77777777" w:rsidR="000D6132" w:rsidRPr="0009647C" w:rsidRDefault="000D6132" w:rsidP="000D6132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eastAsia="Times New Roman"/>
          <w:sz w:val="23"/>
          <w:szCs w:val="23"/>
        </w:rPr>
      </w:pPr>
      <w:r w:rsidRPr="0009647C">
        <w:rPr>
          <w:rFonts w:eastAsia="Times New Roman"/>
          <w:sz w:val="23"/>
          <w:szCs w:val="23"/>
        </w:rPr>
        <w:t xml:space="preserve">How will this scholarship support you in your career </w:t>
      </w:r>
      <w:proofErr w:type="gramStart"/>
      <w:r w:rsidRPr="0009647C">
        <w:rPr>
          <w:rFonts w:eastAsia="Times New Roman"/>
          <w:sz w:val="23"/>
          <w:szCs w:val="23"/>
        </w:rPr>
        <w:t>aspiration</w:t>
      </w:r>
      <w:proofErr w:type="gramEnd"/>
    </w:p>
    <w:p w14:paraId="4DBCE94F" w14:textId="77777777" w:rsidR="000D6132" w:rsidRPr="0009647C" w:rsidRDefault="000D6132" w:rsidP="000D6132">
      <w:pPr>
        <w:spacing w:before="120" w:after="120" w:line="240" w:lineRule="auto"/>
        <w:ind w:left="357" w:right="1140"/>
        <w:rPr>
          <w:rFonts w:eastAsiaTheme="minorHAnsi"/>
          <w:i/>
          <w:iCs/>
          <w:sz w:val="23"/>
          <w:szCs w:val="23"/>
        </w:rPr>
      </w:pPr>
      <w:r w:rsidRPr="0009647C">
        <w:rPr>
          <w:i/>
          <w:iCs/>
          <w:sz w:val="23"/>
          <w:szCs w:val="23"/>
        </w:rPr>
        <w:t>*The submission will be a minimum of 1.5 pages (750 words) to a maximum of three (3) pages (1500 words).</w:t>
      </w:r>
    </w:p>
    <w:p w14:paraId="634F4D38" w14:textId="77777777" w:rsidR="000D6132" w:rsidRPr="0009647C" w:rsidRDefault="000D6132" w:rsidP="000D6132">
      <w:pPr>
        <w:pStyle w:val="ListParagraph"/>
        <w:numPr>
          <w:ilvl w:val="0"/>
          <w:numId w:val="2"/>
        </w:numPr>
        <w:spacing w:after="120"/>
        <w:ind w:left="360"/>
        <w:rPr>
          <w:rFonts w:eastAsia="Times New Roman" w:cstheme="minorHAnsi"/>
          <w:sz w:val="23"/>
          <w:szCs w:val="23"/>
        </w:rPr>
      </w:pPr>
      <w:r w:rsidRPr="0009647C">
        <w:rPr>
          <w:rFonts w:eastAsia="Times New Roman" w:cstheme="minorHAnsi"/>
          <w:sz w:val="23"/>
          <w:szCs w:val="23"/>
        </w:rPr>
        <w:t xml:space="preserve">Mailing Address, where if successful the funds should be forwarded. </w:t>
      </w:r>
    </w:p>
    <w:p w14:paraId="74524F28" w14:textId="77777777" w:rsidR="000D6132" w:rsidRPr="0009647C" w:rsidRDefault="000D6132" w:rsidP="000D6132">
      <w:pPr>
        <w:pStyle w:val="ListParagraph"/>
        <w:numPr>
          <w:ilvl w:val="0"/>
          <w:numId w:val="2"/>
        </w:numPr>
        <w:spacing w:after="120"/>
        <w:ind w:left="360"/>
        <w:rPr>
          <w:rFonts w:eastAsia="Times New Roman" w:cstheme="minorHAnsi"/>
          <w:sz w:val="23"/>
          <w:szCs w:val="23"/>
        </w:rPr>
      </w:pPr>
      <w:r w:rsidRPr="0009647C">
        <w:rPr>
          <w:rFonts w:eastAsia="Times New Roman" w:cstheme="minorHAnsi"/>
          <w:sz w:val="23"/>
          <w:szCs w:val="23"/>
        </w:rPr>
        <w:t xml:space="preserve">Two letters of reference </w:t>
      </w:r>
      <w:r w:rsidRPr="0009647C">
        <w:rPr>
          <w:rFonts w:eastAsia="Times New Roman" w:cstheme="minorHAnsi"/>
          <w:i/>
          <w:iCs/>
          <w:sz w:val="23"/>
          <w:szCs w:val="23"/>
        </w:rPr>
        <w:t>(from previous employers or leaders in your life that can best describe your skills and abilities)</w:t>
      </w:r>
    </w:p>
    <w:p w14:paraId="14B3AE5D" w14:textId="77777777" w:rsidR="000D6132" w:rsidRPr="0009647C" w:rsidRDefault="000D6132" w:rsidP="000D6132">
      <w:pPr>
        <w:pStyle w:val="ListParagraph"/>
        <w:numPr>
          <w:ilvl w:val="0"/>
          <w:numId w:val="2"/>
        </w:numPr>
        <w:spacing w:after="120"/>
        <w:ind w:left="360"/>
        <w:rPr>
          <w:rFonts w:eastAsia="Times New Roman" w:cstheme="minorHAnsi"/>
          <w:sz w:val="23"/>
          <w:szCs w:val="23"/>
        </w:rPr>
      </w:pPr>
      <w:r w:rsidRPr="0009647C">
        <w:rPr>
          <w:rFonts w:eastAsia="Times New Roman" w:cstheme="minorHAnsi"/>
          <w:sz w:val="23"/>
          <w:szCs w:val="23"/>
        </w:rPr>
        <w:t>Proof of Beneficiary (copy of treaty Card)</w:t>
      </w:r>
    </w:p>
    <w:p w14:paraId="4C34F0F0" w14:textId="77777777" w:rsidR="000D6132" w:rsidRPr="0009647C" w:rsidRDefault="000D6132" w:rsidP="000D6132">
      <w:pPr>
        <w:pStyle w:val="ListParagraph"/>
        <w:numPr>
          <w:ilvl w:val="0"/>
          <w:numId w:val="2"/>
        </w:numPr>
        <w:spacing w:after="120"/>
        <w:ind w:left="360"/>
        <w:rPr>
          <w:rFonts w:eastAsia="Times New Roman" w:cstheme="minorHAnsi"/>
          <w:sz w:val="23"/>
          <w:szCs w:val="23"/>
        </w:rPr>
      </w:pPr>
      <w:r w:rsidRPr="0009647C">
        <w:rPr>
          <w:rFonts w:eastAsia="Times New Roman" w:cstheme="minorHAnsi"/>
          <w:sz w:val="23"/>
          <w:szCs w:val="23"/>
        </w:rPr>
        <w:t>Photocopy of Social Insurance Number.</w:t>
      </w:r>
    </w:p>
    <w:p w14:paraId="260C0826" w14:textId="77777777" w:rsidR="000D6132" w:rsidRPr="0009647C" w:rsidRDefault="000D6132" w:rsidP="000D6132">
      <w:pPr>
        <w:pStyle w:val="ListParagraph"/>
        <w:numPr>
          <w:ilvl w:val="0"/>
          <w:numId w:val="2"/>
        </w:numPr>
        <w:spacing w:after="120"/>
        <w:ind w:left="360"/>
        <w:rPr>
          <w:rFonts w:eastAsia="Times New Roman" w:cstheme="minorHAnsi"/>
          <w:sz w:val="23"/>
          <w:szCs w:val="23"/>
        </w:rPr>
      </w:pPr>
      <w:r w:rsidRPr="0009647C">
        <w:rPr>
          <w:rFonts w:eastAsia="Times New Roman" w:cstheme="minorHAnsi"/>
          <w:sz w:val="23"/>
          <w:szCs w:val="23"/>
        </w:rPr>
        <w:t>Copy of acceptance letter from post-secondary institution (if first year student).</w:t>
      </w:r>
    </w:p>
    <w:p w14:paraId="36A14EEE" w14:textId="77777777" w:rsidR="000D6132" w:rsidRPr="0009647C" w:rsidRDefault="000D6132" w:rsidP="000D6132">
      <w:pPr>
        <w:pStyle w:val="ListParagraph"/>
        <w:numPr>
          <w:ilvl w:val="0"/>
          <w:numId w:val="2"/>
        </w:numPr>
        <w:spacing w:after="120"/>
        <w:ind w:left="360"/>
        <w:rPr>
          <w:rFonts w:eastAsia="Times New Roman" w:cstheme="minorHAnsi"/>
          <w:sz w:val="23"/>
          <w:szCs w:val="23"/>
        </w:rPr>
      </w:pPr>
      <w:r w:rsidRPr="0009647C">
        <w:rPr>
          <w:rFonts w:eastAsia="Times New Roman" w:cstheme="minorHAnsi"/>
          <w:sz w:val="23"/>
          <w:szCs w:val="23"/>
        </w:rPr>
        <w:t>2</w:t>
      </w:r>
      <w:r w:rsidRPr="0009647C">
        <w:rPr>
          <w:rFonts w:eastAsia="Times New Roman" w:cstheme="minorHAnsi"/>
          <w:sz w:val="23"/>
          <w:szCs w:val="23"/>
          <w:vertAlign w:val="superscript"/>
        </w:rPr>
        <w:t>nd</w:t>
      </w:r>
      <w:r w:rsidRPr="0009647C">
        <w:rPr>
          <w:rFonts w:eastAsia="Times New Roman" w:cstheme="minorHAnsi"/>
          <w:sz w:val="23"/>
          <w:szCs w:val="23"/>
        </w:rPr>
        <w:t xml:space="preserve"> year or higher students –proof of registration for the coming year. </w:t>
      </w:r>
    </w:p>
    <w:p w14:paraId="655DD1FB" w14:textId="2C4266D6" w:rsidR="000D6132" w:rsidRPr="0009647C" w:rsidRDefault="005D16C5" w:rsidP="000D6132">
      <w:pPr>
        <w:pStyle w:val="ListParagraph"/>
        <w:numPr>
          <w:ilvl w:val="0"/>
          <w:numId w:val="2"/>
        </w:numPr>
        <w:spacing w:after="120"/>
        <w:ind w:left="360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Copy of </w:t>
      </w:r>
      <w:r w:rsidR="000D6132" w:rsidRPr="0009647C">
        <w:rPr>
          <w:rFonts w:eastAsia="Times New Roman" w:cstheme="minorHAnsi"/>
          <w:sz w:val="23"/>
          <w:szCs w:val="23"/>
        </w:rPr>
        <w:t xml:space="preserve">Official transcript </w:t>
      </w:r>
    </w:p>
    <w:bookmarkEnd w:id="0"/>
    <w:p w14:paraId="5B4D7C00" w14:textId="77777777" w:rsidR="000D6132" w:rsidRPr="0009647C" w:rsidRDefault="000D6132" w:rsidP="000D61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3"/>
          <w:szCs w:val="23"/>
        </w:rPr>
      </w:pPr>
    </w:p>
    <w:p w14:paraId="469AE278" w14:textId="77777777" w:rsidR="000D6132" w:rsidRPr="0009647C" w:rsidRDefault="000D6132" w:rsidP="000D6132">
      <w:pPr>
        <w:pStyle w:val="NoSpacing"/>
        <w:rPr>
          <w:rFonts w:cstheme="minorHAnsi"/>
          <w:sz w:val="23"/>
          <w:szCs w:val="23"/>
        </w:rPr>
      </w:pPr>
      <w:r w:rsidRPr="0009647C">
        <w:rPr>
          <w:rFonts w:cstheme="minorHAnsi"/>
          <w:sz w:val="23"/>
          <w:szCs w:val="23"/>
        </w:rPr>
        <w:t xml:space="preserve">Please send in your completed application package with all the listed requirements mentioned above </w:t>
      </w:r>
      <w:r w:rsidRPr="0009647C">
        <w:rPr>
          <w:rFonts w:eastAsia="Times New Roman" w:cstheme="minorHAnsi"/>
          <w:sz w:val="23"/>
          <w:szCs w:val="23"/>
        </w:rPr>
        <w:t>(incomplete applications will not be considered)</w:t>
      </w:r>
      <w:r w:rsidRPr="0009647C">
        <w:rPr>
          <w:rFonts w:cstheme="minorHAnsi"/>
          <w:sz w:val="23"/>
          <w:szCs w:val="23"/>
        </w:rPr>
        <w:t>, through one of these following ways:</w:t>
      </w:r>
    </w:p>
    <w:p w14:paraId="3EEEE099" w14:textId="77777777" w:rsidR="000D6132" w:rsidRPr="0009647C" w:rsidRDefault="000D6132" w:rsidP="000D6132">
      <w:pPr>
        <w:pStyle w:val="NoSpacing"/>
        <w:rPr>
          <w:rFonts w:cstheme="minorHAnsi"/>
          <w:b/>
          <w:sz w:val="23"/>
          <w:szCs w:val="23"/>
        </w:rPr>
      </w:pPr>
    </w:p>
    <w:p w14:paraId="6D2B209A" w14:textId="27AEBA44" w:rsidR="000D6132" w:rsidRPr="0009647C" w:rsidRDefault="000D6132" w:rsidP="000D6132">
      <w:pPr>
        <w:pStyle w:val="NoSpacing"/>
        <w:rPr>
          <w:sz w:val="23"/>
          <w:szCs w:val="23"/>
        </w:rPr>
      </w:pPr>
      <w:r w:rsidRPr="0009647C">
        <w:rPr>
          <w:rFonts w:cstheme="minorHAnsi"/>
          <w:b/>
          <w:sz w:val="23"/>
          <w:szCs w:val="23"/>
        </w:rPr>
        <w:t xml:space="preserve">Apply Online:   </w:t>
      </w:r>
      <w:hyperlink r:id="rId7" w:history="1">
        <w:r w:rsidR="008A5793" w:rsidRPr="00AE43FF">
          <w:rPr>
            <w:rStyle w:val="Hyperlink"/>
            <w:rFonts w:eastAsia="Times New Roman" w:cstheme="minorHAnsi"/>
            <w:sz w:val="24"/>
            <w:szCs w:val="24"/>
          </w:rPr>
          <w:t>www.detoncho.com/scholarships</w:t>
        </w:r>
      </w:hyperlink>
      <w:r w:rsidRPr="0009647C">
        <w:rPr>
          <w:rFonts w:cstheme="minorHAnsi"/>
          <w:sz w:val="23"/>
          <w:szCs w:val="23"/>
        </w:rPr>
        <w:tab/>
      </w:r>
    </w:p>
    <w:p w14:paraId="2A8E97AD" w14:textId="77777777" w:rsidR="000D6132" w:rsidRPr="0009647C" w:rsidRDefault="000D6132" w:rsidP="000D61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14:paraId="3B5D98B2" w14:textId="77777777" w:rsidR="000D6132" w:rsidRPr="0009647C" w:rsidRDefault="000D6132" w:rsidP="000D6132">
      <w:pPr>
        <w:pStyle w:val="ListParagraph"/>
        <w:spacing w:after="0" w:line="240" w:lineRule="auto"/>
        <w:ind w:left="426"/>
        <w:jc w:val="both"/>
        <w:rPr>
          <w:rFonts w:eastAsia="Times New Roman" w:cstheme="minorHAnsi"/>
          <w:i/>
          <w:color w:val="333333"/>
          <w:sz w:val="23"/>
          <w:szCs w:val="23"/>
        </w:rPr>
      </w:pPr>
      <w:r w:rsidRPr="0009647C">
        <w:rPr>
          <w:rFonts w:cstheme="minorHAnsi"/>
          <w:i/>
          <w:color w:val="000000"/>
          <w:sz w:val="23"/>
          <w:szCs w:val="23"/>
        </w:rPr>
        <w:t>*</w:t>
      </w:r>
      <w:r w:rsidRPr="0009647C">
        <w:rPr>
          <w:rFonts w:eastAsia="Times New Roman" w:cstheme="minorHAnsi"/>
          <w:i/>
          <w:color w:val="333333"/>
          <w:sz w:val="23"/>
          <w:szCs w:val="23"/>
        </w:rPr>
        <w:t>When uploading your application online, please ensure to combine and scan all required documents into one document prior to uploading.</w:t>
      </w:r>
    </w:p>
    <w:p w14:paraId="10B7BE22" w14:textId="77777777" w:rsidR="000D6132" w:rsidRPr="0009647C" w:rsidRDefault="000D6132" w:rsidP="000D61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14:paraId="7405CD2E" w14:textId="77777777" w:rsidR="000D6132" w:rsidRPr="0009647C" w:rsidRDefault="000D6132" w:rsidP="000D61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09647C">
        <w:rPr>
          <w:rFonts w:cstheme="minorHAnsi"/>
          <w:b/>
          <w:sz w:val="23"/>
          <w:szCs w:val="23"/>
        </w:rPr>
        <w:t>In Person or by mail:   ATTN: Scholarship Committee</w:t>
      </w:r>
    </w:p>
    <w:p w14:paraId="1D9D4BB5" w14:textId="77777777" w:rsidR="000D6132" w:rsidRPr="0009647C" w:rsidRDefault="000D6132" w:rsidP="000D6132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09647C">
        <w:rPr>
          <w:rFonts w:cstheme="minorHAnsi"/>
          <w:b/>
          <w:sz w:val="23"/>
          <w:szCs w:val="23"/>
        </w:rPr>
        <w:tab/>
      </w:r>
      <w:r w:rsidRPr="0009647C">
        <w:rPr>
          <w:rFonts w:cstheme="minorHAnsi"/>
          <w:color w:val="000000"/>
          <w:sz w:val="23"/>
          <w:szCs w:val="23"/>
        </w:rPr>
        <w:t>3</w:t>
      </w:r>
      <w:r w:rsidRPr="0009647C">
        <w:rPr>
          <w:rFonts w:cstheme="minorHAnsi"/>
          <w:color w:val="000000"/>
          <w:sz w:val="23"/>
          <w:szCs w:val="23"/>
          <w:vertAlign w:val="superscript"/>
        </w:rPr>
        <w:t>rd</w:t>
      </w:r>
      <w:r w:rsidRPr="0009647C">
        <w:rPr>
          <w:rFonts w:cstheme="minorHAnsi"/>
          <w:color w:val="000000"/>
          <w:sz w:val="23"/>
          <w:szCs w:val="23"/>
        </w:rPr>
        <w:t xml:space="preserve"> floor-Det’on Cho Building, 901 </w:t>
      </w:r>
      <w:proofErr w:type="spellStart"/>
      <w:r w:rsidRPr="0009647C">
        <w:rPr>
          <w:rFonts w:cstheme="minorHAnsi"/>
          <w:color w:val="000000"/>
          <w:sz w:val="23"/>
          <w:szCs w:val="23"/>
        </w:rPr>
        <w:t>Sikyea</w:t>
      </w:r>
      <w:proofErr w:type="spellEnd"/>
      <w:r w:rsidRPr="0009647C">
        <w:rPr>
          <w:rFonts w:cstheme="minorHAnsi"/>
          <w:color w:val="000000"/>
          <w:sz w:val="23"/>
          <w:szCs w:val="23"/>
        </w:rPr>
        <w:t xml:space="preserve"> Tili, </w:t>
      </w:r>
    </w:p>
    <w:p w14:paraId="366E2B1B" w14:textId="77777777" w:rsidR="000D6132" w:rsidRPr="0009647C" w:rsidRDefault="000D6132" w:rsidP="000D6132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09647C">
        <w:rPr>
          <w:rFonts w:cstheme="minorHAnsi"/>
          <w:color w:val="000000"/>
          <w:sz w:val="23"/>
          <w:szCs w:val="23"/>
        </w:rPr>
        <w:tab/>
        <w:t>P.O. Box 1287, Yellowknife, NT X1A 2N9</w:t>
      </w:r>
    </w:p>
    <w:p w14:paraId="3B78882B" w14:textId="77777777" w:rsidR="000D6132" w:rsidRPr="0009647C" w:rsidRDefault="000D6132" w:rsidP="000D6132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14:paraId="1A0CBFE7" w14:textId="0177A662" w:rsidR="000D6132" w:rsidRPr="0009647C" w:rsidRDefault="000D6132" w:rsidP="000D61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09647C">
        <w:rPr>
          <w:rFonts w:cstheme="minorHAnsi"/>
          <w:b/>
          <w:color w:val="000000"/>
          <w:sz w:val="23"/>
          <w:szCs w:val="23"/>
        </w:rPr>
        <w:t xml:space="preserve">CLOSING DATE: </w:t>
      </w:r>
      <w:r w:rsidRPr="0009647C">
        <w:rPr>
          <w:rFonts w:cstheme="minorHAnsi"/>
          <w:b/>
          <w:color w:val="000000"/>
          <w:sz w:val="23"/>
          <w:szCs w:val="23"/>
        </w:rPr>
        <w:tab/>
      </w:r>
      <w:r w:rsidR="00EA78E3">
        <w:rPr>
          <w:rFonts w:cstheme="minorHAnsi"/>
          <w:b/>
          <w:color w:val="000000"/>
          <w:sz w:val="23"/>
          <w:szCs w:val="23"/>
        </w:rPr>
        <w:t>October 11</w:t>
      </w:r>
      <w:r w:rsidRPr="0009647C">
        <w:rPr>
          <w:rFonts w:cstheme="minorHAnsi"/>
          <w:b/>
          <w:color w:val="000000"/>
          <w:sz w:val="23"/>
          <w:szCs w:val="23"/>
        </w:rPr>
        <w:t>, 202</w:t>
      </w:r>
      <w:r w:rsidR="00EA78E3">
        <w:rPr>
          <w:rFonts w:cstheme="minorHAnsi"/>
          <w:b/>
          <w:color w:val="000000"/>
          <w:sz w:val="23"/>
          <w:szCs w:val="23"/>
        </w:rPr>
        <w:t>4</w:t>
      </w:r>
    </w:p>
    <w:p w14:paraId="654C5FDF" w14:textId="77777777" w:rsidR="00EF5BD7" w:rsidRDefault="00EF5BD7"/>
    <w:sectPr w:rsidR="00EF5BD7" w:rsidSect="0009647C">
      <w:headerReference w:type="default" r:id="rId8"/>
      <w:pgSz w:w="12240" w:h="15840"/>
      <w:pgMar w:top="1361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1442" w14:textId="77777777" w:rsidR="009D51EA" w:rsidRDefault="009D51EA">
      <w:pPr>
        <w:spacing w:after="0" w:line="240" w:lineRule="auto"/>
      </w:pPr>
      <w:r>
        <w:separator/>
      </w:r>
    </w:p>
  </w:endnote>
  <w:endnote w:type="continuationSeparator" w:id="0">
    <w:p w14:paraId="2421C71F" w14:textId="77777777" w:rsidR="009D51EA" w:rsidRDefault="009D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88F2" w14:textId="77777777" w:rsidR="009D51EA" w:rsidRDefault="009D51EA">
      <w:pPr>
        <w:spacing w:after="0" w:line="240" w:lineRule="auto"/>
      </w:pPr>
      <w:r>
        <w:separator/>
      </w:r>
    </w:p>
  </w:footnote>
  <w:footnote w:type="continuationSeparator" w:id="0">
    <w:p w14:paraId="42E2D7E5" w14:textId="77777777" w:rsidR="009D51EA" w:rsidRDefault="009D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EEA3" w14:textId="77777777" w:rsidR="00000000" w:rsidRDefault="000D6132">
    <w:pPr>
      <w:pStyle w:val="Header"/>
    </w:pPr>
    <w:r>
      <w:rPr>
        <w:rFonts w:ascii="Arial" w:hAnsi="Arial" w:cs="Arial"/>
        <w:noProof/>
        <w:color w:val="000000"/>
        <w:szCs w:val="24"/>
      </w:rPr>
      <w:drawing>
        <wp:anchor distT="0" distB="0" distL="114300" distR="114300" simplePos="0" relativeHeight="251659264" behindDoc="0" locked="0" layoutInCell="1" allowOverlap="1" wp14:anchorId="1FB28D9C" wp14:editId="1FEF589D">
          <wp:simplePos x="0" y="0"/>
          <wp:positionH relativeFrom="margin">
            <wp:posOffset>-57150</wp:posOffset>
          </wp:positionH>
          <wp:positionV relativeFrom="paragraph">
            <wp:posOffset>37465</wp:posOffset>
          </wp:positionV>
          <wp:extent cx="3895725" cy="779145"/>
          <wp:effectExtent l="0" t="0" r="9525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5AC4"/>
    <w:multiLevelType w:val="hybridMultilevel"/>
    <w:tmpl w:val="D8A60D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E47A3B"/>
    <w:multiLevelType w:val="hybridMultilevel"/>
    <w:tmpl w:val="0C72A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142299">
    <w:abstractNumId w:val="1"/>
  </w:num>
  <w:num w:numId="2" w16cid:durableId="109131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32"/>
    <w:rsid w:val="000D6132"/>
    <w:rsid w:val="005D16C5"/>
    <w:rsid w:val="00740779"/>
    <w:rsid w:val="008A5793"/>
    <w:rsid w:val="009D51EA"/>
    <w:rsid w:val="00CE7D8A"/>
    <w:rsid w:val="00EA78E3"/>
    <w:rsid w:val="00E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770F"/>
  <w15:chartTrackingRefBased/>
  <w15:docId w15:val="{3ABBE217-1DDE-4941-8759-80A489AC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132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1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61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613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D6132"/>
    <w:pPr>
      <w:spacing w:after="0" w:line="240" w:lineRule="auto"/>
    </w:pPr>
    <w:rPr>
      <w:rFonts w:eastAsiaTheme="minorEastAsia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D6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132"/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toncho.com/scholar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Black</dc:creator>
  <cp:keywords/>
  <dc:description/>
  <cp:lastModifiedBy>Lesley Evans</cp:lastModifiedBy>
  <cp:revision>2</cp:revision>
  <cp:lastPrinted>2022-06-22T19:22:00Z</cp:lastPrinted>
  <dcterms:created xsi:type="dcterms:W3CDTF">2024-01-30T00:39:00Z</dcterms:created>
  <dcterms:modified xsi:type="dcterms:W3CDTF">2024-01-30T00:39:00Z</dcterms:modified>
</cp:coreProperties>
</file>